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7B" w:rsidRDefault="00BF6C7B" w:rsidP="00BF6C7B">
      <w:r>
        <w:t xml:space="preserve">Ngày Thế giới phòng chống bệnh viêm gan siêu </w:t>
      </w:r>
      <w:proofErr w:type="gramStart"/>
      <w:r>
        <w:t>vi</w:t>
      </w:r>
      <w:proofErr w:type="gramEnd"/>
      <w:r>
        <w:t xml:space="preserve"> năm 2024 với chủ đề: “Hãy hành động: Xét nghiệm, điều trị, tiêm chủng” (Take action. Test, treat, vaccinate)</w:t>
      </w:r>
    </w:p>
    <w:p w:rsidR="00BF6C7B" w:rsidRDefault="00BF6C7B" w:rsidP="00BF6C7B">
      <w:r>
        <w:t>Mỗi năm, 1</w:t>
      </w:r>
      <w:proofErr w:type="gramStart"/>
      <w:r>
        <w:t>,3</w:t>
      </w:r>
      <w:proofErr w:type="gramEnd"/>
      <w:r>
        <w:t xml:space="preserve"> triệu người tử vong vì viêm gan. Thống kê từ Tổ chức Y tế Thế giới (WHO) cho thấy số ca tử vong đang tăng lên.</w:t>
      </w:r>
    </w:p>
    <w:p w:rsidR="00BF6C7B" w:rsidRDefault="00BF6C7B" w:rsidP="00BF6C7B">
      <w:r>
        <w:t>•</w:t>
      </w:r>
      <w:r>
        <w:tab/>
        <w:t>Viêm gan hiện là loại vi-rút gây tử vong nhiều nhất thế giới, sau COVID-19.</w:t>
      </w:r>
    </w:p>
    <w:p w:rsidR="00BF6C7B" w:rsidRDefault="00BF6C7B" w:rsidP="00BF6C7B">
      <w:r>
        <w:t>•</w:t>
      </w:r>
      <w:r>
        <w:tab/>
        <w:t>Có hơn hai triệu ca mắc bệnh viêm gan mới mỗi năm.</w:t>
      </w:r>
    </w:p>
    <w:p w:rsidR="00BF6C7B" w:rsidRDefault="00BF6C7B" w:rsidP="00BF6C7B">
      <w:r>
        <w:t>•</w:t>
      </w:r>
      <w:r>
        <w:tab/>
        <w:t xml:space="preserve">Hơn 300 triệu người đang sống </w:t>
      </w:r>
      <w:proofErr w:type="gramStart"/>
      <w:r>
        <w:t>chung</w:t>
      </w:r>
      <w:proofErr w:type="gramEnd"/>
      <w:r>
        <w:t xml:space="preserve"> với bệnh viêm gan.</w:t>
      </w:r>
    </w:p>
    <w:p w:rsidR="00BF6C7B" w:rsidRDefault="00BF6C7B" w:rsidP="00BF6C7B">
      <w:r>
        <w:t>•</w:t>
      </w:r>
      <w:r>
        <w:tab/>
        <w:t xml:space="preserve">Viêm gan là nguyên nhân hàng đầu gây ung </w:t>
      </w:r>
      <w:proofErr w:type="gramStart"/>
      <w:r>
        <w:t>thư</w:t>
      </w:r>
      <w:proofErr w:type="gramEnd"/>
      <w:r>
        <w:t xml:space="preserve"> gan.</w:t>
      </w:r>
    </w:p>
    <w:p w:rsidR="00BF6C7B" w:rsidRDefault="00BF6C7B" w:rsidP="00BF6C7B">
      <w:r>
        <w:t>•</w:t>
      </w:r>
      <w:r>
        <w:tab/>
        <w:t>Chỉ còn sáu năm nữa để đạt được mục tiêu toàn cầu là loại trừ bệnh viêm gan vào năm 2030 – nhưng chúng ta đang thụt lùi.</w:t>
      </w:r>
    </w:p>
    <w:p w:rsidR="00BF6C7B" w:rsidRDefault="00BF6C7B" w:rsidP="00BF6C7B">
      <w:r>
        <w:t>Đã đến lúc hành động.</w:t>
      </w:r>
    </w:p>
    <w:p w:rsidR="00BF6C7B" w:rsidRDefault="00BF6C7B" w:rsidP="00BF6C7B">
      <w:r>
        <w:t>Chúng ta có các công cụ cần thiết để loại trừ viêm gan vào năm 2030 – nhưng tiến độ vẫn còn quá chậm. Các nguồn lực không được huy động; sự kỳ thị và phân biệt đối xử không được giải quyết. Mặc dù các chính phủ và các tổ chức đã cam kết nhưng hàng triệu người vẫn bị bỏ lại phía sau.</w:t>
      </w:r>
    </w:p>
    <w:p w:rsidR="004F43B4" w:rsidRDefault="00BF6C7B" w:rsidP="00BF6C7B">
      <w:r>
        <w:t xml:space="preserve">Ngày Thế giới phòng chống bệnh viêm gan siêu </w:t>
      </w:r>
      <w:proofErr w:type="gramStart"/>
      <w:r>
        <w:t>vi</w:t>
      </w:r>
      <w:proofErr w:type="gramEnd"/>
      <w:r>
        <w:t xml:space="preserve"> năm 2024 là dịp để kêu gọi hành động nhằm chấm dứt căn bệnh hoàn toàn có thể phòng ngừa này.</w:t>
      </w:r>
      <w:bookmarkStart w:id="0" w:name="_GoBack"/>
      <w:bookmarkEnd w:id="0"/>
    </w:p>
    <w:sectPr w:rsidR="004F43B4"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7B"/>
    <w:rsid w:val="00412CB6"/>
    <w:rsid w:val="004F43B4"/>
    <w:rsid w:val="00733E07"/>
    <w:rsid w:val="007D39F8"/>
    <w:rsid w:val="00B03E26"/>
    <w:rsid w:val="00B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7541A-64FE-4245-8366-52041317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2024-07-28T10:33:00Z</dcterms:created>
  <dcterms:modified xsi:type="dcterms:W3CDTF">2024-07-28T10:34:00Z</dcterms:modified>
</cp:coreProperties>
</file>